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МЦБ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Зимовниковского района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Шкурдалова И.Ю.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20____ г.</w:t>
      </w: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</w:p>
    <w:p w:rsidR="00973916" w:rsidRDefault="00973916" w:rsidP="00973916">
      <w:pPr>
        <w:spacing w:after="0" w:line="20" w:lineRule="atLeast"/>
        <w:ind w:left="10490"/>
        <w:rPr>
          <w:rFonts w:ascii="Times New Roman" w:hAnsi="Times New Roman" w:cs="Times New Roman"/>
          <w:sz w:val="24"/>
          <w:szCs w:val="24"/>
        </w:rPr>
      </w:pPr>
    </w:p>
    <w:p w:rsidR="00015542" w:rsidRPr="00973916" w:rsidRDefault="000442F3" w:rsidP="0097391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16">
        <w:rPr>
          <w:rFonts w:ascii="Times New Roman" w:hAnsi="Times New Roman" w:cs="Times New Roman"/>
          <w:b/>
          <w:sz w:val="24"/>
          <w:szCs w:val="24"/>
        </w:rPr>
        <w:t>План по улучшению качества работы</w:t>
      </w:r>
    </w:p>
    <w:p w:rsidR="00973916" w:rsidRPr="00973916" w:rsidRDefault="00973916" w:rsidP="0097391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16">
        <w:rPr>
          <w:rFonts w:ascii="Times New Roman" w:hAnsi="Times New Roman" w:cs="Times New Roman"/>
          <w:b/>
          <w:sz w:val="24"/>
          <w:szCs w:val="24"/>
        </w:rPr>
        <w:t>М</w:t>
      </w:r>
      <w:r w:rsidR="000442F3" w:rsidRPr="00973916">
        <w:rPr>
          <w:rFonts w:ascii="Times New Roman" w:hAnsi="Times New Roman" w:cs="Times New Roman"/>
          <w:b/>
          <w:sz w:val="24"/>
          <w:szCs w:val="24"/>
        </w:rPr>
        <w:t>униципального учрежд</w:t>
      </w:r>
      <w:r w:rsidRPr="00973916">
        <w:rPr>
          <w:rFonts w:ascii="Times New Roman" w:hAnsi="Times New Roman" w:cs="Times New Roman"/>
          <w:b/>
          <w:sz w:val="24"/>
          <w:szCs w:val="24"/>
        </w:rPr>
        <w:t>ения культуры «Межпоселенческая</w:t>
      </w:r>
      <w:r w:rsidR="000442F3" w:rsidRPr="00973916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 </w:t>
      </w:r>
    </w:p>
    <w:p w:rsidR="000442F3" w:rsidRPr="00973916" w:rsidRDefault="000442F3" w:rsidP="0097391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16">
        <w:rPr>
          <w:rFonts w:ascii="Times New Roman" w:hAnsi="Times New Roman" w:cs="Times New Roman"/>
          <w:b/>
          <w:sz w:val="24"/>
          <w:szCs w:val="24"/>
        </w:rPr>
        <w:t>Зимовниковского района</w:t>
      </w:r>
    </w:p>
    <w:p w:rsidR="00973916" w:rsidRDefault="00973916" w:rsidP="0097391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4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73"/>
        <w:gridCol w:w="3695"/>
        <w:gridCol w:w="4730"/>
      </w:tblGrid>
      <w:tr w:rsidR="009F3EAA" w:rsidTr="00176468">
        <w:trPr>
          <w:trHeight w:val="789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730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3EAA" w:rsidTr="009F3EAA">
        <w:trPr>
          <w:trHeight w:val="463"/>
        </w:trPr>
        <w:tc>
          <w:tcPr>
            <w:tcW w:w="548" w:type="dxa"/>
          </w:tcPr>
          <w:p w:rsidR="009F3EAA" w:rsidRPr="00AF5886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8" w:type="dxa"/>
            <w:gridSpan w:val="3"/>
          </w:tcPr>
          <w:p w:rsidR="009F3EAA" w:rsidRPr="00176468" w:rsidRDefault="009F3EAA" w:rsidP="0097391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условия для посещения </w:t>
            </w:r>
            <w:r w:rsidR="007D1942"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МУК МЦБ Зимовниковского района</w:t>
            </w:r>
            <w:r w:rsidR="007D19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1942"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4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ремонтов, улучшение материально-технической базы и т.п.</w:t>
            </w:r>
          </w:p>
        </w:tc>
      </w:tr>
      <w:tr w:rsidR="009F3EAA" w:rsidTr="00973916">
        <w:trPr>
          <w:trHeight w:val="411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бутылей с водой в кулеры, размещенные в доступных для пользователей местах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30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Шкурдалов</w:t>
            </w:r>
            <w:proofErr w:type="spellEnd"/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 Ю.Н., инженер 1 категории</w:t>
            </w:r>
          </w:p>
        </w:tc>
      </w:tr>
      <w:tr w:rsidR="009F3EAA" w:rsidTr="009F3EAA">
        <w:trPr>
          <w:trHeight w:val="215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 и помещений библиотеки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730" w:type="dxa"/>
          </w:tcPr>
          <w:p w:rsidR="009F3EAA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916">
              <w:rPr>
                <w:rFonts w:ascii="Times New Roman" w:hAnsi="Times New Roman" w:cs="Times New Roman"/>
                <w:sz w:val="24"/>
                <w:szCs w:val="24"/>
              </w:rPr>
              <w:t>Шкурдалов</w:t>
            </w:r>
            <w:proofErr w:type="spellEnd"/>
            <w:r w:rsidRPr="00973916">
              <w:rPr>
                <w:rFonts w:ascii="Times New Roman" w:hAnsi="Times New Roman" w:cs="Times New Roman"/>
                <w:sz w:val="24"/>
                <w:szCs w:val="24"/>
              </w:rPr>
              <w:t xml:space="preserve"> Ю.Н., инженер 1 категории</w:t>
            </w:r>
          </w:p>
        </w:tc>
      </w:tr>
      <w:tr w:rsidR="009F3EAA" w:rsidTr="009F3EAA">
        <w:trPr>
          <w:trHeight w:val="247"/>
        </w:trPr>
        <w:tc>
          <w:tcPr>
            <w:tcW w:w="548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3" w:type="dxa"/>
          </w:tcPr>
          <w:p w:rsidR="009F3EAA" w:rsidRDefault="009F3EAA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буфета во время проведения значимых социально-культурных акций</w:t>
            </w:r>
          </w:p>
        </w:tc>
        <w:tc>
          <w:tcPr>
            <w:tcW w:w="3695" w:type="dxa"/>
          </w:tcPr>
          <w:p w:rsidR="009F3EAA" w:rsidRDefault="009F3EAA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9F3EAA" w:rsidRDefault="001008BF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9F3EAA" w:rsidTr="009F3EAA">
        <w:trPr>
          <w:trHeight w:val="268"/>
        </w:trPr>
        <w:tc>
          <w:tcPr>
            <w:tcW w:w="548" w:type="dxa"/>
          </w:tcPr>
          <w:p w:rsidR="009F3EAA" w:rsidRDefault="001008BF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3" w:type="dxa"/>
          </w:tcPr>
          <w:p w:rsidR="009F3EAA" w:rsidRDefault="001008BF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посетителей и материальных ценностей на случай пожара, обучение персонала использованию огнетушителей</w:t>
            </w:r>
          </w:p>
        </w:tc>
        <w:tc>
          <w:tcPr>
            <w:tcW w:w="3695" w:type="dxa"/>
          </w:tcPr>
          <w:p w:rsidR="009F3EAA" w:rsidRDefault="001008BF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730" w:type="dxa"/>
          </w:tcPr>
          <w:p w:rsidR="009F3EAA" w:rsidRDefault="001008BF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., инженер 1 категории</w:t>
            </w:r>
          </w:p>
        </w:tc>
      </w:tr>
      <w:tr w:rsidR="001008BF" w:rsidTr="00047F0E">
        <w:trPr>
          <w:trHeight w:val="311"/>
        </w:trPr>
        <w:tc>
          <w:tcPr>
            <w:tcW w:w="548" w:type="dxa"/>
          </w:tcPr>
          <w:p w:rsidR="001008BF" w:rsidRPr="00AF5886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98" w:type="dxa"/>
            <w:gridSpan w:val="3"/>
          </w:tcPr>
          <w:p w:rsidR="001008BF" w:rsidRPr="00176468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68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перечня услуг, предоставляемых населению, поиск дополнительных форм работы с потребителями услуг</w:t>
            </w:r>
          </w:p>
        </w:tc>
      </w:tr>
      <w:tr w:rsidR="009F3EAA" w:rsidTr="00176468">
        <w:trPr>
          <w:trHeight w:val="873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информационных запросов удаленных пользователей (в рамках деятельности «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Спроси библиотекаря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95" w:type="dxa"/>
          </w:tcPr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F3EAA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запросов)</w:t>
            </w:r>
          </w:p>
        </w:tc>
        <w:tc>
          <w:tcPr>
            <w:tcW w:w="4730" w:type="dxa"/>
          </w:tcPr>
          <w:p w:rsidR="00973916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Хаирова О.В.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EAA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 2 категории отдела БИЦ</w:t>
            </w:r>
          </w:p>
        </w:tc>
      </w:tr>
      <w:tr w:rsidR="009F3EAA" w:rsidTr="009F3EAA">
        <w:trPr>
          <w:trHeight w:val="290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по библиотеке и обучающих занятий по формированию информационной культуры пользователей</w:t>
            </w:r>
          </w:p>
        </w:tc>
        <w:tc>
          <w:tcPr>
            <w:tcW w:w="3695" w:type="dxa"/>
          </w:tcPr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F3EAA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 учебных, образовательных учреждений)</w:t>
            </w:r>
          </w:p>
        </w:tc>
        <w:tc>
          <w:tcPr>
            <w:tcW w:w="4730" w:type="dxa"/>
          </w:tcPr>
          <w:p w:rsidR="00973916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Комаристая Л.И.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EAA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отдела БИЦ</w:t>
            </w:r>
          </w:p>
        </w:tc>
      </w:tr>
      <w:tr w:rsidR="009F3EAA" w:rsidTr="009F3EAA">
        <w:trPr>
          <w:trHeight w:val="365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мобильного обслуживания жителей Зимовниковского района с помощью комплекса информационно-библиотечного обслуживания (КИБО)</w:t>
            </w:r>
          </w:p>
          <w:p w:rsidR="00973916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73916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</w:p>
          <w:p w:rsidR="009F3EAA" w:rsidRDefault="00176468" w:rsidP="009739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 работы КИБО)</w:t>
            </w:r>
          </w:p>
        </w:tc>
        <w:tc>
          <w:tcPr>
            <w:tcW w:w="4730" w:type="dxa"/>
          </w:tcPr>
          <w:p w:rsidR="00973916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О.А.,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отдела обслуживания</w:t>
            </w:r>
          </w:p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Носикова Г.П.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, заведующая КИБО</w:t>
            </w:r>
          </w:p>
        </w:tc>
      </w:tr>
      <w:tr w:rsidR="009F3EAA" w:rsidTr="001008BF">
        <w:trPr>
          <w:trHeight w:val="279"/>
        </w:trPr>
        <w:tc>
          <w:tcPr>
            <w:tcW w:w="548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73" w:type="dxa"/>
          </w:tcPr>
          <w:p w:rsidR="009F3EAA" w:rsidRDefault="0017646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>проектов и клубов МУК МЦБ Зимовниковского района, Детской библиотеки-структурного подразделения и территориально-обособленных отделов</w:t>
            </w:r>
          </w:p>
        </w:tc>
        <w:tc>
          <w:tcPr>
            <w:tcW w:w="3695" w:type="dxa"/>
          </w:tcPr>
          <w:p w:rsidR="009F3EAA" w:rsidRDefault="00AE38D8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973916" w:rsidRDefault="00AE38D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97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EAA" w:rsidRDefault="0097391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</w:tr>
      <w:tr w:rsidR="001008BF" w:rsidTr="009F3EAA">
        <w:trPr>
          <w:trHeight w:val="236"/>
        </w:trPr>
        <w:tc>
          <w:tcPr>
            <w:tcW w:w="548" w:type="dxa"/>
          </w:tcPr>
          <w:p w:rsidR="001008BF" w:rsidRDefault="00AE38D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3" w:type="dxa"/>
          </w:tcPr>
          <w:p w:rsidR="001008BF" w:rsidRDefault="00973916" w:rsidP="009739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общероссийских, областных, межрайонных и районных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695" w:type="dxa"/>
          </w:tcPr>
          <w:p w:rsidR="001008BF" w:rsidRDefault="00307A70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1008BF" w:rsidRDefault="00AE38D8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Комаристая Л.И.,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отдела БИЦ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О.А.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, заведующая отдела обслуживания</w:t>
            </w:r>
          </w:p>
        </w:tc>
      </w:tr>
      <w:tr w:rsidR="009F3EAA" w:rsidTr="00AE38D8">
        <w:trPr>
          <w:trHeight w:val="258"/>
        </w:trPr>
        <w:tc>
          <w:tcPr>
            <w:tcW w:w="548" w:type="dxa"/>
          </w:tcPr>
          <w:p w:rsidR="009F3EAA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3" w:type="dxa"/>
          </w:tcPr>
          <w:p w:rsidR="009F3EAA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семинаров, мастер-классов, дней обмена опытом и т.д.</w:t>
            </w:r>
          </w:p>
        </w:tc>
        <w:tc>
          <w:tcPr>
            <w:tcW w:w="3695" w:type="dxa"/>
          </w:tcPr>
          <w:p w:rsidR="009F3EAA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307A70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EAA" w:rsidRDefault="00307A70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</w:tr>
      <w:tr w:rsidR="00AE38D8" w:rsidTr="00AE38D8">
        <w:trPr>
          <w:trHeight w:val="248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3" w:type="dxa"/>
          </w:tcPr>
          <w:p w:rsidR="00AE38D8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д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онскими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местными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поэтами,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писателями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, художниками, журналистами и другими жителями Зимовниковского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презентаций книг.</w:t>
            </w:r>
          </w:p>
        </w:tc>
        <w:tc>
          <w:tcPr>
            <w:tcW w:w="3695" w:type="dxa"/>
          </w:tcPr>
          <w:p w:rsidR="00AE38D8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307A70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О.А.,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отдела обслуживания</w:t>
            </w:r>
          </w:p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Комаристая Л.И.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, заведующая отдела БИЦ</w:t>
            </w:r>
          </w:p>
        </w:tc>
      </w:tr>
      <w:tr w:rsidR="00AE38D8" w:rsidTr="00AE38D8">
        <w:trPr>
          <w:trHeight w:val="227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73" w:type="dxa"/>
          </w:tcPr>
          <w:p w:rsidR="00AE38D8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юбилейным и памятным датам российских и зарубежных писателей и поэтов</w:t>
            </w:r>
          </w:p>
        </w:tc>
        <w:tc>
          <w:tcPr>
            <w:tcW w:w="3695" w:type="dxa"/>
          </w:tcPr>
          <w:p w:rsidR="00AE38D8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календарем событий на месяц)</w:t>
            </w:r>
          </w:p>
        </w:tc>
        <w:tc>
          <w:tcPr>
            <w:tcW w:w="4730" w:type="dxa"/>
          </w:tcPr>
          <w:p w:rsidR="00307A70" w:rsidRPr="00307A70" w:rsidRDefault="00307A70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70">
              <w:rPr>
                <w:rFonts w:ascii="Times New Roman" w:hAnsi="Times New Roman" w:cs="Times New Roman"/>
                <w:sz w:val="24"/>
                <w:szCs w:val="24"/>
              </w:rPr>
              <w:t>Борисова О.А., заведующая отдела обслуживания</w:t>
            </w:r>
          </w:p>
          <w:p w:rsidR="00AE38D8" w:rsidRDefault="00307A70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70">
              <w:rPr>
                <w:rFonts w:ascii="Times New Roman" w:hAnsi="Times New Roman" w:cs="Times New Roman"/>
                <w:sz w:val="24"/>
                <w:szCs w:val="24"/>
              </w:rPr>
              <w:t xml:space="preserve"> Комаристая Л.И., заведующая отдела БИЦ</w:t>
            </w:r>
          </w:p>
        </w:tc>
      </w:tr>
      <w:tr w:rsidR="00AF5886" w:rsidTr="008D643A">
        <w:trPr>
          <w:trHeight w:val="184"/>
        </w:trPr>
        <w:tc>
          <w:tcPr>
            <w:tcW w:w="548" w:type="dxa"/>
          </w:tcPr>
          <w:p w:rsidR="00AF5886" w:rsidRPr="00AF5886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8" w:type="dxa"/>
            <w:gridSpan w:val="3"/>
          </w:tcPr>
          <w:p w:rsidR="00AF5886" w:rsidRPr="00AF5886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стимулирование работников</w:t>
            </w:r>
            <w:r w:rsid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942"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МУК МЦБ Зимовниковского района</w:t>
            </w:r>
            <w:r w:rsidRPr="00AF5886">
              <w:rPr>
                <w:rFonts w:ascii="Times New Roman" w:hAnsi="Times New Roman" w:cs="Times New Roman"/>
                <w:b/>
                <w:sz w:val="24"/>
                <w:szCs w:val="24"/>
              </w:rPr>
              <w:t>, обмен опытом</w:t>
            </w:r>
          </w:p>
        </w:tc>
      </w:tr>
      <w:tr w:rsidR="00AF5886" w:rsidTr="00AE38D8">
        <w:trPr>
          <w:trHeight w:val="322"/>
        </w:trPr>
        <w:tc>
          <w:tcPr>
            <w:tcW w:w="548" w:type="dxa"/>
          </w:tcPr>
          <w:p w:rsidR="00AF5886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3" w:type="dxa"/>
          </w:tcPr>
          <w:p w:rsidR="00AF5886" w:rsidRDefault="00307A70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заведующих и специалистов МУК МЦБ Зимовниковского района</w:t>
            </w:r>
          </w:p>
        </w:tc>
        <w:tc>
          <w:tcPr>
            <w:tcW w:w="3695" w:type="dxa"/>
          </w:tcPr>
          <w:p w:rsidR="00AF5886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AF5886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Шкурдалова И.Ю.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</w:tr>
      <w:tr w:rsidR="00AE38D8" w:rsidTr="00AE38D8">
        <w:trPr>
          <w:trHeight w:val="258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3" w:type="dxa"/>
          </w:tcPr>
          <w:p w:rsidR="00AE38D8" w:rsidRDefault="00AF5886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производственных совещаний </w:t>
            </w:r>
          </w:p>
        </w:tc>
        <w:tc>
          <w:tcPr>
            <w:tcW w:w="3695" w:type="dxa"/>
          </w:tcPr>
          <w:p w:rsidR="00AE38D8" w:rsidRDefault="00AF5886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AE38D8" w:rsidRDefault="00307A70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МУК МЦБ Зимовниковского района и Детской библиотеки – структурного подразделения</w:t>
            </w:r>
          </w:p>
        </w:tc>
      </w:tr>
      <w:tr w:rsidR="00AE38D8" w:rsidTr="00AE38D8">
        <w:trPr>
          <w:trHeight w:val="248"/>
        </w:trPr>
        <w:tc>
          <w:tcPr>
            <w:tcW w:w="548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3" w:type="dxa"/>
          </w:tcPr>
          <w:p w:rsidR="00AE38D8" w:rsidRDefault="00AF5886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по направлениям деятельности</w:t>
            </w:r>
          </w:p>
        </w:tc>
        <w:tc>
          <w:tcPr>
            <w:tcW w:w="3695" w:type="dxa"/>
          </w:tcPr>
          <w:p w:rsidR="00AE38D8" w:rsidRDefault="00886611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планом мероприятий в МУК МЦБ Зимовниковского района)</w:t>
            </w:r>
          </w:p>
        </w:tc>
        <w:tc>
          <w:tcPr>
            <w:tcW w:w="4730" w:type="dxa"/>
          </w:tcPr>
          <w:p w:rsidR="00307A70" w:rsidRDefault="00886611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38D8" w:rsidRDefault="00307A70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</w:tr>
      <w:tr w:rsidR="00AE38D8" w:rsidTr="00AE38D8">
        <w:trPr>
          <w:trHeight w:val="344"/>
        </w:trPr>
        <w:tc>
          <w:tcPr>
            <w:tcW w:w="548" w:type="dxa"/>
          </w:tcPr>
          <w:p w:rsidR="00AE38D8" w:rsidRDefault="00886611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3" w:type="dxa"/>
          </w:tcPr>
          <w:p w:rsidR="00AE38D8" w:rsidRDefault="00886611" w:rsidP="00307A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работников, обмен опытом с коллегами из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  <w:r w:rsidR="00307A7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3695" w:type="dxa"/>
          </w:tcPr>
          <w:p w:rsidR="00AE38D8" w:rsidRDefault="00886611" w:rsidP="00307A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соответствии с планом командировок)</w:t>
            </w:r>
          </w:p>
        </w:tc>
        <w:tc>
          <w:tcPr>
            <w:tcW w:w="4730" w:type="dxa"/>
          </w:tcPr>
          <w:p w:rsidR="00AE38D8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284">
              <w:rPr>
                <w:rFonts w:ascii="Times New Roman" w:hAnsi="Times New Roman" w:cs="Times New Roman"/>
                <w:sz w:val="24"/>
                <w:szCs w:val="24"/>
              </w:rPr>
              <w:t>Заведующие МУК МЦБ Зимовниковского района и Детской библиотеки – структурного подразделения</w:t>
            </w:r>
          </w:p>
        </w:tc>
      </w:tr>
      <w:tr w:rsidR="007D1942" w:rsidTr="009179A8">
        <w:trPr>
          <w:trHeight w:val="268"/>
        </w:trPr>
        <w:tc>
          <w:tcPr>
            <w:tcW w:w="548" w:type="dxa"/>
          </w:tcPr>
          <w:p w:rsidR="007D1942" w:rsidRP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98" w:type="dxa"/>
            <w:gridSpan w:val="3"/>
          </w:tcPr>
          <w:p w:rsidR="007D1942" w:rsidRP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реализации законодательства РФ </w:t>
            </w:r>
            <w:r w:rsidR="00AF20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доступности услуг МУК МЦБ Зимовниковского района для инвалидов</w:t>
            </w:r>
          </w:p>
        </w:tc>
      </w:tr>
      <w:tr w:rsidR="007D1942" w:rsidTr="00AE38D8">
        <w:trPr>
          <w:trHeight w:val="238"/>
        </w:trPr>
        <w:tc>
          <w:tcPr>
            <w:tcW w:w="548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3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и помещений тактильными элементами для МГН</w:t>
            </w:r>
          </w:p>
        </w:tc>
        <w:tc>
          <w:tcPr>
            <w:tcW w:w="3695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, инженер 1 категории</w:t>
            </w:r>
          </w:p>
        </w:tc>
      </w:tr>
      <w:tr w:rsidR="007D1942" w:rsidTr="00404B1D">
        <w:trPr>
          <w:trHeight w:val="216"/>
        </w:trPr>
        <w:tc>
          <w:tcPr>
            <w:tcW w:w="548" w:type="dxa"/>
          </w:tcPr>
          <w:p w:rsidR="007D1942" w:rsidRP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798" w:type="dxa"/>
            <w:gridSpan w:val="3"/>
          </w:tcPr>
          <w:p w:rsidR="007D1942" w:rsidRDefault="007D1942" w:rsidP="0066228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доступности информации о деятельности учреждения: размещение информации об услугах МУК МЦБ Зимовниковского района на сайте учреждения и в иных информационных источниках, установление связей с общественностью, работа по формированию положительного имиджа </w:t>
            </w:r>
            <w:r w:rsidR="006622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  <w:p w:rsidR="00662284" w:rsidRPr="007D1942" w:rsidRDefault="00662284" w:rsidP="0066228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942" w:rsidTr="00AE38D8">
        <w:trPr>
          <w:trHeight w:val="290"/>
        </w:trPr>
        <w:tc>
          <w:tcPr>
            <w:tcW w:w="548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3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D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 государственного задания и отчетов по его выполнению</w:t>
            </w:r>
          </w:p>
          <w:p w:rsidR="00662284" w:rsidRPr="007D1942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D1942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30" w:type="dxa"/>
          </w:tcPr>
          <w:p w:rsidR="007D1942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Андерсон А.О., техник-программист</w:t>
            </w:r>
          </w:p>
          <w:p w:rsidR="00662284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Л.Г., ведущий бухгалтер</w:t>
            </w:r>
          </w:p>
        </w:tc>
      </w:tr>
      <w:tr w:rsidR="00AE38D8" w:rsidTr="00AE38D8">
        <w:trPr>
          <w:trHeight w:val="269"/>
        </w:trPr>
        <w:tc>
          <w:tcPr>
            <w:tcW w:w="548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373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 информационных стендах сведений о предоставляемых государственных услугах и другой информации о деятельности учреждения</w:t>
            </w:r>
          </w:p>
        </w:tc>
        <w:tc>
          <w:tcPr>
            <w:tcW w:w="3695" w:type="dxa"/>
          </w:tcPr>
          <w:p w:rsidR="00AE38D8" w:rsidRDefault="007D1942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обновления информации)</w:t>
            </w:r>
          </w:p>
        </w:tc>
        <w:tc>
          <w:tcPr>
            <w:tcW w:w="4730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С.Н.,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Андерсон А.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О., техник- программист</w:t>
            </w:r>
          </w:p>
        </w:tc>
      </w:tr>
      <w:tr w:rsidR="00AE38D8" w:rsidTr="00AE38D8">
        <w:trPr>
          <w:trHeight w:val="279"/>
        </w:trPr>
        <w:tc>
          <w:tcPr>
            <w:tcW w:w="548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3" w:type="dxa"/>
          </w:tcPr>
          <w:p w:rsidR="00AE38D8" w:rsidRDefault="007D1942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улучшению качества </w:t>
            </w:r>
            <w:r w:rsidR="000234DE">
              <w:rPr>
                <w:rFonts w:ascii="Times New Roman" w:hAnsi="Times New Roman" w:cs="Times New Roman"/>
                <w:sz w:val="24"/>
                <w:szCs w:val="24"/>
              </w:rPr>
              <w:t>работы МУК МЦБ Зимовниковского района на 2020 год (с учетом результатов мониторинга, проведенного в 2019 году)</w:t>
            </w:r>
          </w:p>
        </w:tc>
        <w:tc>
          <w:tcPr>
            <w:tcW w:w="3695" w:type="dxa"/>
          </w:tcPr>
          <w:p w:rsidR="00AE38D8" w:rsidRDefault="000234DE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</w:tc>
        <w:tc>
          <w:tcPr>
            <w:tcW w:w="4730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DE">
              <w:rPr>
                <w:rFonts w:ascii="Times New Roman" w:hAnsi="Times New Roman" w:cs="Times New Roman"/>
                <w:sz w:val="24"/>
                <w:szCs w:val="24"/>
              </w:rPr>
              <w:t>Шкурдалова И.Ю.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AE38D8" w:rsidTr="00AE38D8">
        <w:trPr>
          <w:trHeight w:val="162"/>
        </w:trPr>
        <w:tc>
          <w:tcPr>
            <w:tcW w:w="548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3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информационных рекламных материалов (буклетов, афиш и др.)</w:t>
            </w:r>
          </w:p>
        </w:tc>
        <w:tc>
          <w:tcPr>
            <w:tcW w:w="3695" w:type="dxa"/>
          </w:tcPr>
          <w:p w:rsidR="00AE38D8" w:rsidRDefault="000234DE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Комаристая Л.И.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, заведующая отдела БИЦ</w:t>
            </w:r>
          </w:p>
        </w:tc>
      </w:tr>
      <w:tr w:rsidR="00AE38D8" w:rsidTr="000234DE">
        <w:trPr>
          <w:trHeight w:val="225"/>
        </w:trPr>
        <w:tc>
          <w:tcPr>
            <w:tcW w:w="548" w:type="dxa"/>
          </w:tcPr>
          <w:p w:rsidR="00AE38D8" w:rsidRDefault="000234DE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73" w:type="dxa"/>
          </w:tcPr>
          <w:p w:rsidR="00AE38D8" w:rsidRDefault="000234DE" w:rsidP="00197A7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ение информации о планируемых и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официальном сайте учреждения и в социальных сетях (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онтакте, </w:t>
            </w:r>
            <w:r w:rsidR="00662284">
              <w:rPr>
                <w:rFonts w:ascii="Times New Roman" w:hAnsi="Times New Roman" w:cs="Times New Roman"/>
                <w:sz w:val="24"/>
                <w:szCs w:val="24"/>
              </w:rPr>
              <w:t>Одноклассниках, Инстаграмме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Интернет-ресурсах</w:t>
            </w:r>
          </w:p>
        </w:tc>
        <w:tc>
          <w:tcPr>
            <w:tcW w:w="3695" w:type="dxa"/>
          </w:tcPr>
          <w:p w:rsidR="00662284" w:rsidRDefault="000234DE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E38D8" w:rsidRDefault="000234DE" w:rsidP="0066228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обновления информации)</w:t>
            </w:r>
          </w:p>
        </w:tc>
        <w:tc>
          <w:tcPr>
            <w:tcW w:w="4730" w:type="dxa"/>
          </w:tcPr>
          <w:p w:rsidR="00AE38D8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2284">
              <w:rPr>
                <w:rFonts w:ascii="Times New Roman" w:hAnsi="Times New Roman" w:cs="Times New Roman"/>
                <w:sz w:val="24"/>
                <w:szCs w:val="24"/>
              </w:rPr>
              <w:t>Пожидаева С.Н., ведущий библиотекарь Андерсон А.О., техник- программист</w:t>
            </w:r>
          </w:p>
          <w:p w:rsidR="00662284" w:rsidRDefault="0066228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Изментинова М.В., методист 2 категории</w:t>
            </w:r>
          </w:p>
          <w:p w:rsidR="00197A74" w:rsidRDefault="00197A7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 1 категории Детской библиотеки-структурного подразделения</w:t>
            </w:r>
          </w:p>
        </w:tc>
      </w:tr>
      <w:tr w:rsidR="000139B4" w:rsidTr="00CF0C96">
        <w:trPr>
          <w:trHeight w:val="237"/>
        </w:trPr>
        <w:tc>
          <w:tcPr>
            <w:tcW w:w="548" w:type="dxa"/>
          </w:tcPr>
          <w:p w:rsidR="000139B4" w:rsidRPr="000139B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4798" w:type="dxa"/>
            <w:gridSpan w:val="3"/>
          </w:tcPr>
          <w:p w:rsidR="000139B4" w:rsidRPr="000139B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 (посетителей)</w:t>
            </w:r>
          </w:p>
        </w:tc>
      </w:tr>
      <w:tr w:rsidR="000139B4" w:rsidTr="000234DE">
        <w:trPr>
          <w:trHeight w:val="269"/>
        </w:trPr>
        <w:tc>
          <w:tcPr>
            <w:tcW w:w="548" w:type="dxa"/>
          </w:tcPr>
          <w:p w:rsidR="000139B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3" w:type="dxa"/>
          </w:tcPr>
          <w:p w:rsidR="000139B4" w:rsidRDefault="000139B4" w:rsidP="00197A7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замечаний, выявленных в результате анкетирования потребителей услуг, проведенного в 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2017,2018 гг.</w:t>
            </w:r>
          </w:p>
        </w:tc>
        <w:tc>
          <w:tcPr>
            <w:tcW w:w="3695" w:type="dxa"/>
          </w:tcPr>
          <w:p w:rsidR="000139B4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197A74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Себелева И.В.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9B4" w:rsidRDefault="00197A7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</w:t>
            </w:r>
          </w:p>
        </w:tc>
      </w:tr>
      <w:tr w:rsidR="000234DE" w:rsidTr="000234DE">
        <w:trPr>
          <w:trHeight w:val="258"/>
        </w:trPr>
        <w:tc>
          <w:tcPr>
            <w:tcW w:w="548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73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онлайн-анкетирования на сайте учреждения о качестве предоставления услуг, их доступности</w:t>
            </w:r>
          </w:p>
        </w:tc>
        <w:tc>
          <w:tcPr>
            <w:tcW w:w="3695" w:type="dxa"/>
          </w:tcPr>
          <w:p w:rsidR="000234DE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С.Н.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, ведущий библиотекарь</w:t>
            </w:r>
          </w:p>
        </w:tc>
      </w:tr>
      <w:tr w:rsidR="000234DE" w:rsidTr="000234DE">
        <w:trPr>
          <w:trHeight w:val="290"/>
        </w:trPr>
        <w:tc>
          <w:tcPr>
            <w:tcW w:w="548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73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личного приема граждан</w:t>
            </w:r>
          </w:p>
        </w:tc>
        <w:tc>
          <w:tcPr>
            <w:tcW w:w="3695" w:type="dxa"/>
          </w:tcPr>
          <w:p w:rsidR="000234DE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30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DE">
              <w:rPr>
                <w:rFonts w:ascii="Times New Roman" w:hAnsi="Times New Roman" w:cs="Times New Roman"/>
                <w:sz w:val="24"/>
                <w:szCs w:val="24"/>
              </w:rPr>
              <w:t>Шкурдалова И.Ю.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0234DE" w:rsidTr="000234DE">
        <w:trPr>
          <w:trHeight w:val="279"/>
        </w:trPr>
        <w:tc>
          <w:tcPr>
            <w:tcW w:w="548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73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записей в  Книге отзывов и предложений, оставленных пользователями</w:t>
            </w:r>
          </w:p>
        </w:tc>
        <w:tc>
          <w:tcPr>
            <w:tcW w:w="3695" w:type="dxa"/>
          </w:tcPr>
          <w:p w:rsidR="000234DE" w:rsidRDefault="000139B4" w:rsidP="00197A7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внесения записей пользователями в Книгу жалоб и предложений)</w:t>
            </w:r>
          </w:p>
        </w:tc>
        <w:tc>
          <w:tcPr>
            <w:tcW w:w="4730" w:type="dxa"/>
          </w:tcPr>
          <w:p w:rsidR="000234DE" w:rsidRDefault="000139B4" w:rsidP="009739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DE">
              <w:rPr>
                <w:rFonts w:ascii="Times New Roman" w:hAnsi="Times New Roman" w:cs="Times New Roman"/>
                <w:sz w:val="24"/>
                <w:szCs w:val="24"/>
              </w:rPr>
              <w:t>Шкурдалова И.Ю.</w:t>
            </w:r>
            <w:r w:rsidR="00197A7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bookmarkStart w:id="0" w:name="_GoBack"/>
            <w:bookmarkEnd w:id="0"/>
          </w:p>
        </w:tc>
      </w:tr>
    </w:tbl>
    <w:p w:rsidR="000442F3" w:rsidRPr="000442F3" w:rsidRDefault="000442F3" w:rsidP="009739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0442F3" w:rsidRPr="000442F3" w:rsidSect="009739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F3"/>
    <w:rsid w:val="000139B4"/>
    <w:rsid w:val="00015542"/>
    <w:rsid w:val="000234DE"/>
    <w:rsid w:val="000442F3"/>
    <w:rsid w:val="000572F0"/>
    <w:rsid w:val="001008BF"/>
    <w:rsid w:val="00176468"/>
    <w:rsid w:val="00197A74"/>
    <w:rsid w:val="00307A70"/>
    <w:rsid w:val="00662284"/>
    <w:rsid w:val="007D1942"/>
    <w:rsid w:val="00886611"/>
    <w:rsid w:val="00973916"/>
    <w:rsid w:val="009F3EAA"/>
    <w:rsid w:val="00AE38D8"/>
    <w:rsid w:val="00AF2037"/>
    <w:rsid w:val="00A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2D6A"/>
  <w15:docId w15:val="{4644E682-B25C-4B2F-A612-0DF7DFDC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2019-04-04T15:37:00Z</cp:lastPrinted>
  <dcterms:created xsi:type="dcterms:W3CDTF">2019-04-01T10:06:00Z</dcterms:created>
  <dcterms:modified xsi:type="dcterms:W3CDTF">2019-04-04T15:38:00Z</dcterms:modified>
</cp:coreProperties>
</file>